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F819" w14:textId="19530BD7" w:rsidR="0058526A" w:rsidRDefault="00DA7045">
      <w:r>
        <w:t>Sample Humanitarian Response Document…………</w:t>
      </w:r>
      <w:proofErr w:type="gramStart"/>
      <w:r>
        <w:t>…..</w:t>
      </w:r>
      <w:proofErr w:type="gramEnd"/>
    </w:p>
    <w:p w14:paraId="6ABDDD0E" w14:textId="24D00AAA" w:rsidR="00DA7045" w:rsidRDefault="00DA7045">
      <w:r>
        <w:t>…………………</w:t>
      </w:r>
    </w:p>
    <w:sectPr w:rsidR="00DA7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45"/>
    <w:rsid w:val="00080F30"/>
    <w:rsid w:val="000C05CF"/>
    <w:rsid w:val="00102124"/>
    <w:rsid w:val="004A6E63"/>
    <w:rsid w:val="004F289F"/>
    <w:rsid w:val="0058526A"/>
    <w:rsid w:val="007F6DAE"/>
    <w:rsid w:val="00C5460A"/>
    <w:rsid w:val="00DA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5BBB"/>
  <w15:chartTrackingRefBased/>
  <w15:docId w15:val="{67E14451-9037-4FAD-B536-BA32235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04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04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04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04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045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04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04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04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04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A7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04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04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A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04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A7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045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A70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UNESCO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Salim, Kose Bilali</dc:creator>
  <cp:keywords/>
  <dc:description/>
  <cp:lastModifiedBy>Salim, Kose Bilali</cp:lastModifiedBy>
  <cp:revision>1</cp:revision>
  <dcterms:created xsi:type="dcterms:W3CDTF">2026-04-02T06:48:00Z</dcterms:created>
  <dcterms:modified xsi:type="dcterms:W3CDTF">2026-04-02T06:49:00Z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e7cfd1cb-d00b-45eb-917b-648667da7c78</vt:lpwstr>
  </property>
</Properties>
</file>